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08" w:rsidRPr="00F81AA6" w:rsidRDefault="00331A7E" w:rsidP="004B4488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55.5pt;height:41.25pt;visibility:visible">
            <v:imagedata r:id="rId5" o:title=""/>
          </v:shape>
        </w:pict>
      </w:r>
    </w:p>
    <w:p w:rsidR="00031608" w:rsidRPr="00F81AA6" w:rsidRDefault="00031608" w:rsidP="004B4488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F81AA6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АДМИНИСТРАЦИЯ МИХАЙЛОВСКОГО МУНИЦИПАЛЬНОГО РАЙОНА ПРИМОРСКОГО КРАЯ</w:t>
      </w:r>
    </w:p>
    <w:p w:rsidR="00031608" w:rsidRPr="003A53AF" w:rsidRDefault="00031608" w:rsidP="004B4488">
      <w:pPr>
        <w:widowControl w:val="0"/>
        <w:spacing w:before="280"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3A53AF">
        <w:rPr>
          <w:rFonts w:ascii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3A53AF">
        <w:rPr>
          <w:rFonts w:ascii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031608" w:rsidRPr="00F81AA6" w:rsidRDefault="00031608" w:rsidP="004B4488">
      <w:pPr>
        <w:widowControl w:val="0"/>
        <w:spacing w:before="360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81AA6">
        <w:rPr>
          <w:rFonts w:ascii="Times New Roman" w:hAnsi="Times New Roman" w:cs="Times New Roman"/>
          <w:sz w:val="24"/>
          <w:szCs w:val="24"/>
          <w:lang w:eastAsia="ru-RU"/>
        </w:rPr>
        <w:t xml:space="preserve">___________ </w:t>
      </w:r>
      <w:proofErr w:type="gramStart"/>
      <w:r w:rsidRPr="00F81AA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81AA6">
        <w:rPr>
          <w:rFonts w:ascii="Times New Roman" w:hAnsi="Times New Roman" w:cs="Times New Roman"/>
          <w:sz w:val="24"/>
          <w:szCs w:val="24"/>
          <w:lang w:eastAsia="ru-RU"/>
        </w:rPr>
        <w:t>. Михайловка                                         № ______</w:t>
      </w:r>
    </w:p>
    <w:p w:rsidR="00031608" w:rsidRPr="00F81AA6" w:rsidRDefault="00031608" w:rsidP="004B4488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608" w:rsidRPr="00954533" w:rsidRDefault="00031608" w:rsidP="009545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53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</w:p>
    <w:p w:rsidR="00031608" w:rsidRDefault="00031608" w:rsidP="003A53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533">
        <w:rPr>
          <w:rFonts w:ascii="Times New Roman" w:hAnsi="Times New Roman" w:cs="Times New Roman"/>
          <w:b/>
          <w:bCs/>
          <w:sz w:val="28"/>
          <w:szCs w:val="28"/>
        </w:rPr>
        <w:t>администрации Михайловского муниципального района</w:t>
      </w:r>
      <w:r w:rsidRPr="009545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 16.05.2014 г. № 560-па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9545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комиссии по распределению мест в муниципальные дошкольные образовательные учреждения Михайловского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31608" w:rsidRPr="00F81AA6" w:rsidRDefault="00031608" w:rsidP="003A53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31608" w:rsidRPr="00F81AA6" w:rsidRDefault="00031608" w:rsidP="004B4488">
      <w:pPr>
        <w:spacing w:after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31608" w:rsidRPr="003A53AF" w:rsidRDefault="00031608" w:rsidP="00576C0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A53A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законом от 29 декабря 2012 года № 273-ФЗ «Об образовании в Российской Федерации», с Федеральным законом от 6 октября 2003 г. № 131-ФЗ «Об общих принципах организации местного самоуправления в Российской Федерации», администрация Михайловского муниципального района</w:t>
      </w:r>
    </w:p>
    <w:p w:rsidR="00031608" w:rsidRPr="003A53AF" w:rsidRDefault="00031608" w:rsidP="004B4488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11"/>
          <w:sz w:val="26"/>
          <w:szCs w:val="26"/>
          <w:lang w:eastAsia="ru-RU"/>
        </w:rPr>
      </w:pPr>
    </w:p>
    <w:p w:rsidR="00031608" w:rsidRPr="003A53AF" w:rsidRDefault="00031608" w:rsidP="004B448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11"/>
          <w:sz w:val="26"/>
          <w:szCs w:val="26"/>
          <w:lang w:eastAsia="ru-RU"/>
        </w:rPr>
      </w:pPr>
      <w:r w:rsidRPr="003A53AF">
        <w:rPr>
          <w:rFonts w:ascii="Times New Roman" w:hAnsi="Times New Roman" w:cs="Times New Roman"/>
          <w:b/>
          <w:bCs/>
          <w:color w:val="000000"/>
          <w:spacing w:val="11"/>
          <w:sz w:val="26"/>
          <w:szCs w:val="26"/>
          <w:lang w:eastAsia="ru-RU"/>
        </w:rPr>
        <w:t>ПОСТАНОВЛЯЕТ:</w:t>
      </w:r>
    </w:p>
    <w:p w:rsidR="00031608" w:rsidRPr="003A53AF" w:rsidRDefault="00031608" w:rsidP="004B448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31608" w:rsidRPr="003A53AF" w:rsidRDefault="00031608" w:rsidP="00745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A53A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1.Внести в постановление администрации Михайловского муниципального района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A53AF">
        <w:rPr>
          <w:rFonts w:ascii="Times New Roman" w:hAnsi="Times New Roman" w:cs="Times New Roman"/>
          <w:sz w:val="26"/>
          <w:szCs w:val="26"/>
          <w:lang w:eastAsia="ru-RU"/>
        </w:rPr>
        <w:t xml:space="preserve">от 16.05.2014 г. № 560-па «Об утверждении Положения о комиссии по распределению мест в муниципальные дошкольные образовательные учреждения Михайловского муниципального района»  следующие изменения: </w:t>
      </w:r>
    </w:p>
    <w:p w:rsidR="00031608" w:rsidRPr="003A53AF" w:rsidRDefault="00031608" w:rsidP="0074535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53AF">
        <w:rPr>
          <w:rFonts w:ascii="Times New Roman" w:hAnsi="Times New Roman" w:cs="Times New Roman"/>
          <w:sz w:val="26"/>
          <w:szCs w:val="26"/>
          <w:lang w:eastAsia="ru-RU"/>
        </w:rPr>
        <w:t>1.1. Пункт 4 Положения о комиссии по распределению мест в муниципальные дошкольные учреждения  Михайловского муниципального района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A53AF">
        <w:rPr>
          <w:rFonts w:ascii="Times New Roman" w:hAnsi="Times New Roman" w:cs="Times New Roman"/>
          <w:color w:val="000000"/>
          <w:sz w:val="26"/>
          <w:szCs w:val="26"/>
        </w:rPr>
        <w:t>изложить  в новой редакции:</w:t>
      </w:r>
    </w:p>
    <w:p w:rsidR="00331A7E" w:rsidRDefault="00031608" w:rsidP="00331A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53AF">
        <w:rPr>
          <w:rFonts w:ascii="Times New Roman" w:hAnsi="Times New Roman" w:cs="Times New Roman"/>
          <w:color w:val="000000"/>
          <w:sz w:val="26"/>
          <w:szCs w:val="26"/>
        </w:rPr>
        <w:t>«4.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53AF">
        <w:rPr>
          <w:rFonts w:ascii="Times New Roman" w:hAnsi="Times New Roman" w:cs="Times New Roman"/>
          <w:color w:val="000000"/>
          <w:sz w:val="26"/>
          <w:szCs w:val="26"/>
        </w:rPr>
        <w:t>Заседание комиссии по распределению мест в МДОУ проводится один раз в год в мае месяце.  В случае совпадения дня работы Комиссии и праздничного дня заседание переносится на следующий день. Если в процессе комплектования место в МДОУ предоставляются не всем детям, состоящим на учете для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53AF">
        <w:rPr>
          <w:rFonts w:ascii="Times New Roman" w:hAnsi="Times New Roman" w:cs="Times New Roman"/>
          <w:color w:val="000000"/>
          <w:sz w:val="26"/>
          <w:szCs w:val="26"/>
        </w:rPr>
        <w:t>предоставлени</w:t>
      </w:r>
      <w:r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3A53AF">
        <w:rPr>
          <w:rFonts w:ascii="Times New Roman" w:hAnsi="Times New Roman" w:cs="Times New Roman"/>
          <w:color w:val="000000"/>
          <w:sz w:val="26"/>
          <w:szCs w:val="26"/>
        </w:rPr>
        <w:t xml:space="preserve"> места в текущем году, эти дети переходят в статус  «очередников». Они обеспечиваются местами в МДОУ на свободные (освобождающиеся, вновь</w:t>
      </w:r>
      <w:r w:rsidR="00331A7E" w:rsidRPr="00331A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31A7E" w:rsidRPr="003A53AF">
        <w:rPr>
          <w:rFonts w:ascii="Times New Roman" w:hAnsi="Times New Roman" w:cs="Times New Roman"/>
          <w:color w:val="000000"/>
          <w:sz w:val="26"/>
          <w:szCs w:val="26"/>
        </w:rPr>
        <w:t xml:space="preserve">созданные) места в течение учебного года, либо учитываются в списке </w:t>
      </w:r>
      <w:proofErr w:type="gramStart"/>
      <w:r w:rsidR="00331A7E" w:rsidRPr="003A53AF">
        <w:rPr>
          <w:rFonts w:ascii="Times New Roman" w:hAnsi="Times New Roman" w:cs="Times New Roman"/>
          <w:color w:val="000000"/>
          <w:sz w:val="26"/>
          <w:szCs w:val="26"/>
        </w:rPr>
        <w:t>нуждающихся</w:t>
      </w:r>
      <w:proofErr w:type="gramEnd"/>
      <w:r w:rsidR="00331A7E" w:rsidRPr="003A53AF">
        <w:rPr>
          <w:rFonts w:ascii="Times New Roman" w:hAnsi="Times New Roman" w:cs="Times New Roman"/>
          <w:color w:val="000000"/>
          <w:sz w:val="26"/>
          <w:szCs w:val="26"/>
        </w:rPr>
        <w:t xml:space="preserve"> в месте в МДОУ с 1 сентября следующего календарного года.</w:t>
      </w:r>
      <w:r w:rsidR="00331A7E" w:rsidRPr="0083223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31608" w:rsidRDefault="00031608" w:rsidP="003A53A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031608" w:rsidSect="0074535B">
          <w:pgSz w:w="11906" w:h="16838"/>
          <w:pgMar w:top="284" w:right="851" w:bottom="1134" w:left="1418" w:header="0" w:footer="0" w:gutter="0"/>
          <w:cols w:space="708"/>
          <w:docGrid w:linePitch="360"/>
        </w:sectPr>
      </w:pPr>
      <w:bookmarkStart w:id="0" w:name="_GoBack"/>
      <w:bookmarkEnd w:id="0"/>
    </w:p>
    <w:p w:rsidR="00031608" w:rsidRPr="003A53AF" w:rsidRDefault="00031608" w:rsidP="0083223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53A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</w:rPr>
        <w:t>остальное время производится до</w:t>
      </w:r>
      <w:r w:rsidRPr="003A53AF">
        <w:rPr>
          <w:rFonts w:ascii="Times New Roman" w:hAnsi="Times New Roman" w:cs="Times New Roman"/>
          <w:color w:val="000000"/>
          <w:sz w:val="26"/>
          <w:szCs w:val="26"/>
        </w:rPr>
        <w:t>укомплектовани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3A53AF">
        <w:rPr>
          <w:rFonts w:ascii="Times New Roman" w:hAnsi="Times New Roman" w:cs="Times New Roman"/>
          <w:color w:val="000000"/>
          <w:sz w:val="26"/>
          <w:szCs w:val="26"/>
        </w:rPr>
        <w:t xml:space="preserve"> МДОУ в порядке очереди при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53AF">
        <w:rPr>
          <w:rFonts w:ascii="Times New Roman" w:hAnsi="Times New Roman" w:cs="Times New Roman"/>
          <w:color w:val="000000"/>
          <w:sz w:val="26"/>
          <w:szCs w:val="26"/>
        </w:rPr>
        <w:t>наличи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3A53AF">
        <w:rPr>
          <w:rFonts w:ascii="Times New Roman" w:hAnsi="Times New Roman" w:cs="Times New Roman"/>
          <w:color w:val="000000"/>
          <w:sz w:val="26"/>
          <w:szCs w:val="26"/>
        </w:rPr>
        <w:t xml:space="preserve"> свободных мест и в соответствии с действующим законодательством.</w:t>
      </w:r>
    </w:p>
    <w:p w:rsidR="00031608" w:rsidRPr="003A53AF" w:rsidRDefault="00031608" w:rsidP="003A53A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53AF">
        <w:rPr>
          <w:rFonts w:ascii="Times New Roman" w:hAnsi="Times New Roman" w:cs="Times New Roman"/>
          <w:color w:val="000000"/>
          <w:sz w:val="26"/>
          <w:szCs w:val="26"/>
        </w:rPr>
        <w:t>Комиссия систематичес</w:t>
      </w:r>
      <w:r>
        <w:rPr>
          <w:rFonts w:ascii="Times New Roman" w:hAnsi="Times New Roman" w:cs="Times New Roman"/>
          <w:color w:val="000000"/>
          <w:sz w:val="26"/>
          <w:szCs w:val="26"/>
        </w:rPr>
        <w:t>ки (не реже одного раза в месяц</w:t>
      </w:r>
      <w:r w:rsidRPr="003A53AF">
        <w:rPr>
          <w:rFonts w:ascii="Times New Roman" w:hAnsi="Times New Roman" w:cs="Times New Roman"/>
          <w:color w:val="000000"/>
          <w:sz w:val="26"/>
          <w:szCs w:val="26"/>
        </w:rPr>
        <w:t>) в течени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Pr="003A53AF">
        <w:rPr>
          <w:rFonts w:ascii="Times New Roman" w:hAnsi="Times New Roman" w:cs="Times New Roman"/>
          <w:color w:val="000000"/>
          <w:sz w:val="26"/>
          <w:szCs w:val="26"/>
        </w:rPr>
        <w:t>календарного года обобщает и анализирует сведения о наличии в МДОУ свободных мест (освобождающихся мест и вновь созданных мест),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53AF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предоставляя свободные места детям, состоящим на учете для предоставления места в текущем учебном году. При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письменном </w:t>
      </w:r>
      <w:r w:rsidRPr="003A53AF">
        <w:rPr>
          <w:rFonts w:ascii="Times New Roman" w:hAnsi="Times New Roman" w:cs="Times New Roman"/>
          <w:color w:val="000000"/>
          <w:sz w:val="26"/>
          <w:szCs w:val="26"/>
        </w:rPr>
        <w:t xml:space="preserve">отказе родителей (законных представителей) </w:t>
      </w:r>
      <w:r>
        <w:rPr>
          <w:rFonts w:ascii="Times New Roman" w:hAnsi="Times New Roman" w:cs="Times New Roman"/>
          <w:color w:val="000000"/>
          <w:sz w:val="26"/>
          <w:szCs w:val="26"/>
        </w:rPr>
        <w:t>и/</w:t>
      </w:r>
      <w:r w:rsidRPr="003A53AF">
        <w:rPr>
          <w:rFonts w:ascii="Times New Roman" w:hAnsi="Times New Roman" w:cs="Times New Roman"/>
          <w:color w:val="000000"/>
          <w:sz w:val="26"/>
          <w:szCs w:val="26"/>
        </w:rPr>
        <w:t>или при отсутствии их согласия, отказа от предложенного в МДОУ изменяется желаемая дата поступления на следующий учебный год с сохранением даты постановки на учет.</w:t>
      </w:r>
    </w:p>
    <w:p w:rsidR="00031608" w:rsidRPr="003A53AF" w:rsidRDefault="00031608" w:rsidP="003A53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3AF">
        <w:rPr>
          <w:rFonts w:ascii="Times New Roman" w:hAnsi="Times New Roman" w:cs="Times New Roman"/>
          <w:color w:val="000000"/>
          <w:sz w:val="26"/>
          <w:szCs w:val="26"/>
        </w:rPr>
        <w:t xml:space="preserve">Комиссия в обязательном порядке ведет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3A53AF">
        <w:rPr>
          <w:rFonts w:ascii="Times New Roman" w:hAnsi="Times New Roman" w:cs="Times New Roman"/>
          <w:color w:val="000000"/>
          <w:sz w:val="26"/>
          <w:szCs w:val="26"/>
        </w:rPr>
        <w:t>журнал учета детей, нуждающихся в устройстве в муниципальные дошкольные образовательные учреждения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3A53A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3A53AF">
        <w:rPr>
          <w:rFonts w:ascii="Times New Roman" w:hAnsi="Times New Roman" w:cs="Times New Roman"/>
          <w:color w:val="000000"/>
          <w:sz w:val="26"/>
          <w:szCs w:val="26"/>
        </w:rPr>
        <w:t>журнал выдачи направлений».</w:t>
      </w:r>
    </w:p>
    <w:p w:rsidR="00031608" w:rsidRPr="003A53AF" w:rsidRDefault="00031608" w:rsidP="003A53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A53AF">
        <w:rPr>
          <w:rFonts w:ascii="Times New Roman" w:hAnsi="Times New Roman" w:cs="Times New Roman"/>
          <w:sz w:val="26"/>
          <w:szCs w:val="26"/>
          <w:lang w:eastAsia="ru-RU"/>
        </w:rPr>
        <w:t>2. Управлению культуры и внутренней политики (Никитина) опубликовать настоящее постановление в общественно-политической газете «Вперед».</w:t>
      </w:r>
    </w:p>
    <w:p w:rsidR="00031608" w:rsidRPr="003A53AF" w:rsidRDefault="00031608" w:rsidP="003A53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A53AF">
        <w:rPr>
          <w:rFonts w:ascii="Times New Roman" w:hAnsi="Times New Roman" w:cs="Times New Roman"/>
          <w:sz w:val="26"/>
          <w:szCs w:val="26"/>
          <w:lang w:eastAsia="ru-RU"/>
        </w:rPr>
        <w:t xml:space="preserve">3.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Pr="003A53AF">
        <w:rPr>
          <w:rFonts w:ascii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3A53AF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031608" w:rsidRPr="003A53AF" w:rsidRDefault="00031608" w:rsidP="003A53A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A53AF">
        <w:rPr>
          <w:rFonts w:ascii="Times New Roman" w:hAnsi="Times New Roman" w:cs="Times New Roman"/>
          <w:sz w:val="26"/>
          <w:szCs w:val="26"/>
          <w:lang w:eastAsia="ru-RU"/>
        </w:rPr>
        <w:tab/>
        <w:t>4. Настоящее постановление вступает в силу с момента его опубликования.</w:t>
      </w:r>
      <w:r w:rsidRPr="003A53AF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031608" w:rsidRPr="003A53AF" w:rsidRDefault="00031608" w:rsidP="003A53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A53AF">
        <w:rPr>
          <w:rFonts w:ascii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3A53AF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A53AF">
        <w:rPr>
          <w:rFonts w:ascii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3A53AF">
        <w:rPr>
          <w:rFonts w:ascii="Times New Roman" w:hAnsi="Times New Roman" w:cs="Times New Roman"/>
          <w:sz w:val="26"/>
          <w:szCs w:val="26"/>
          <w:lang w:eastAsia="ru-RU"/>
        </w:rPr>
        <w:t>Андрущенко</w:t>
      </w:r>
      <w:proofErr w:type="spellEnd"/>
      <w:r w:rsidRPr="003A53A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tbl>
      <w:tblPr>
        <w:tblW w:w="9889" w:type="dxa"/>
        <w:tblInd w:w="-106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031608" w:rsidRPr="00FD2AB9">
        <w:tc>
          <w:tcPr>
            <w:tcW w:w="6948" w:type="dxa"/>
            <w:vAlign w:val="bottom"/>
          </w:tcPr>
          <w:p w:rsidR="00031608" w:rsidRPr="003A53AF" w:rsidRDefault="00031608" w:rsidP="00893B7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A53A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Глава Михайловского муниципального района </w:t>
            </w:r>
          </w:p>
          <w:p w:rsidR="00031608" w:rsidRPr="003A53AF" w:rsidRDefault="00031608" w:rsidP="00893B7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A53A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Глава администрации  района</w:t>
            </w:r>
          </w:p>
        </w:tc>
        <w:tc>
          <w:tcPr>
            <w:tcW w:w="2941" w:type="dxa"/>
            <w:vAlign w:val="bottom"/>
          </w:tcPr>
          <w:p w:rsidR="00031608" w:rsidRPr="003A53AF" w:rsidRDefault="00031608" w:rsidP="00893B75">
            <w:pPr>
              <w:spacing w:before="720" w:after="120"/>
              <w:ind w:left="283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A53A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А.И. </w:t>
            </w:r>
            <w:proofErr w:type="spellStart"/>
            <w:r w:rsidRPr="003A53A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Чеботков</w:t>
            </w:r>
            <w:proofErr w:type="spellEnd"/>
          </w:p>
        </w:tc>
      </w:tr>
    </w:tbl>
    <w:p w:rsidR="00031608" w:rsidRPr="003A53AF" w:rsidRDefault="00031608" w:rsidP="003A53AF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031608" w:rsidRPr="003A53AF" w:rsidSect="003A53AF">
      <w:pgSz w:w="11906" w:h="16838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25A"/>
    <w:rsid w:val="00031608"/>
    <w:rsid w:val="0012416A"/>
    <w:rsid w:val="001759EB"/>
    <w:rsid w:val="002B2D95"/>
    <w:rsid w:val="00331A7E"/>
    <w:rsid w:val="003A53AF"/>
    <w:rsid w:val="004B4488"/>
    <w:rsid w:val="00576C00"/>
    <w:rsid w:val="005D0689"/>
    <w:rsid w:val="0074535B"/>
    <w:rsid w:val="00832233"/>
    <w:rsid w:val="00893B75"/>
    <w:rsid w:val="00954533"/>
    <w:rsid w:val="00A5425A"/>
    <w:rsid w:val="00C16B4B"/>
    <w:rsid w:val="00DD117C"/>
    <w:rsid w:val="00F81AA6"/>
    <w:rsid w:val="00FD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8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B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4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494</Words>
  <Characters>2818</Characters>
  <Application>Microsoft Office Word</Application>
  <DocSecurity>0</DocSecurity>
  <Lines>23</Lines>
  <Paragraphs>6</Paragraphs>
  <ScaleCrop>false</ScaleCrop>
  <Company>Home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2015-07-06T05:43:00Z</dcterms:created>
  <dcterms:modified xsi:type="dcterms:W3CDTF">2015-07-07T00:22:00Z</dcterms:modified>
</cp:coreProperties>
</file>